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left"/>
        <w:rPr>
          <w:sz w:val="32"/>
          <w:szCs w:val="32"/>
        </w:rPr>
      </w:pPr>
      <w:r>
        <w:rPr>
          <w:sz w:val="32"/>
          <w:szCs w:val="32"/>
        </w:rPr>
        <w:t xml:space="preserve">         </w:t>
      </w:r>
      <w:r>
        <w:rPr>
          <w:sz w:val="32"/>
          <w:szCs w:val="32"/>
        </w:rPr>
        <w:t>Cornerstone: July 21, 2018 Prayer Meeting -Tommy Reynolds</w:t>
      </w:r>
    </w:p>
    <w:p>
      <w:pPr>
        <w:pStyle w:val="Normal"/>
        <w:rPr>
          <w:sz w:val="36"/>
          <w:szCs w:val="36"/>
        </w:rPr>
      </w:pPr>
      <w:r>
        <w:rPr>
          <w:sz w:val="36"/>
          <w:szCs w:val="36"/>
        </w:rPr>
        <w:tab/>
      </w:r>
    </w:p>
    <w:p>
      <w:pPr>
        <w:pStyle w:val="Normal"/>
        <w:rPr>
          <w:b/>
          <w:b/>
          <w:sz w:val="40"/>
          <w:szCs w:val="40"/>
        </w:rPr>
      </w:pPr>
      <w:r>
        <w:rPr>
          <w:sz w:val="36"/>
          <w:szCs w:val="36"/>
        </w:rPr>
        <w:tab/>
        <w:tab/>
        <w:tab/>
        <w:tab/>
        <w:tab/>
        <w:t xml:space="preserve">  </w:t>
      </w:r>
      <w:r>
        <w:rPr>
          <w:b/>
          <w:sz w:val="40"/>
          <w:szCs w:val="40"/>
        </w:rPr>
        <w:t>Discipleship</w:t>
      </w:r>
    </w:p>
    <w:p>
      <w:pPr>
        <w:pStyle w:val="Normal"/>
        <w:rPr>
          <w:sz w:val="36"/>
          <w:szCs w:val="36"/>
        </w:rPr>
      </w:pPr>
      <w:r>
        <w:rPr>
          <w:sz w:val="36"/>
          <w:szCs w:val="36"/>
        </w:rPr>
      </w:r>
    </w:p>
    <w:p>
      <w:pPr>
        <w:pStyle w:val="Normal"/>
        <w:rPr>
          <w:sz w:val="36"/>
          <w:szCs w:val="36"/>
        </w:rPr>
      </w:pPr>
      <w:r>
        <w:rPr>
          <w:sz w:val="36"/>
          <w:szCs w:val="36"/>
        </w:rPr>
        <w:t>Leader:  In the name of the Father, and of the Son, and of the Holy Spirit.</w:t>
      </w:r>
    </w:p>
    <w:p>
      <w:pPr>
        <w:pStyle w:val="Normal"/>
        <w:rPr>
          <w:sz w:val="36"/>
          <w:szCs w:val="36"/>
        </w:rPr>
      </w:pPr>
      <w:r>
        <w:rPr>
          <w:sz w:val="36"/>
          <w:szCs w:val="36"/>
        </w:rPr>
      </w:r>
    </w:p>
    <w:p>
      <w:pPr>
        <w:pStyle w:val="Normal"/>
        <w:rPr>
          <w:b/>
          <w:b/>
          <w:sz w:val="36"/>
          <w:szCs w:val="36"/>
        </w:rPr>
      </w:pPr>
      <w:r>
        <w:rPr>
          <w:b/>
          <w:sz w:val="36"/>
          <w:szCs w:val="36"/>
        </w:rPr>
        <w:t>All:  Amen.</w:t>
      </w:r>
    </w:p>
    <w:p>
      <w:pPr>
        <w:pStyle w:val="Normal"/>
        <w:rPr>
          <w:sz w:val="32"/>
          <w:szCs w:val="32"/>
        </w:rPr>
      </w:pPr>
      <w:r>
        <w:rPr>
          <w:sz w:val="32"/>
          <w:szCs w:val="32"/>
        </w:rPr>
      </w:r>
    </w:p>
    <w:p>
      <w:pPr>
        <w:pStyle w:val="Normal"/>
        <w:rPr>
          <w:sz w:val="32"/>
          <w:szCs w:val="32"/>
        </w:rPr>
      </w:pPr>
      <w:r>
        <w:rPr>
          <w:sz w:val="32"/>
          <w:szCs w:val="32"/>
        </w:rPr>
        <w:t>(Observe a period of silence, allowing our minds to become clear and our hearts to become open)</w:t>
      </w:r>
    </w:p>
    <w:p>
      <w:pPr>
        <w:pStyle w:val="Normal"/>
        <w:rPr>
          <w:sz w:val="36"/>
          <w:szCs w:val="36"/>
        </w:rPr>
      </w:pPr>
      <w:r>
        <w:rPr>
          <w:sz w:val="36"/>
          <w:szCs w:val="36"/>
        </w:rPr>
      </w:r>
    </w:p>
    <w:p>
      <w:pPr>
        <w:pStyle w:val="Heading1"/>
        <w:jc w:val="center"/>
        <w:rPr>
          <w:sz w:val="36"/>
          <w:szCs w:val="36"/>
          <w:u w:val="single"/>
        </w:rPr>
      </w:pPr>
      <w:r>
        <w:rPr>
          <w:sz w:val="36"/>
          <w:szCs w:val="36"/>
          <w:u w:val="single"/>
        </w:rPr>
        <w:t>Opening Prayer</w:t>
      </w:r>
    </w:p>
    <w:p>
      <w:pPr>
        <w:pStyle w:val="Normal"/>
        <w:rPr>
          <w:sz w:val="36"/>
          <w:szCs w:val="36"/>
        </w:rPr>
      </w:pPr>
      <w:r>
        <w:rPr>
          <w:sz w:val="36"/>
          <w:szCs w:val="36"/>
        </w:rPr>
      </w:r>
    </w:p>
    <w:p>
      <w:pPr>
        <w:pStyle w:val="NormalWeb"/>
        <w:spacing w:lineRule="atLeast" w:line="428"/>
        <w:rPr>
          <w:sz w:val="36"/>
          <w:szCs w:val="36"/>
        </w:rPr>
      </w:pPr>
      <w:r>
        <w:rPr>
          <w:b/>
          <w:sz w:val="36"/>
          <w:szCs w:val="36"/>
        </w:rPr>
        <w:t>Leader</w:t>
      </w:r>
      <w:r>
        <w:rPr>
          <w:sz w:val="36"/>
          <w:szCs w:val="36"/>
        </w:rPr>
        <w:t xml:space="preserve">:  Let us pray.  </w:t>
      </w:r>
    </w:p>
    <w:p>
      <w:pPr>
        <w:pStyle w:val="NormalWeb"/>
        <w:spacing w:lineRule="atLeast" w:line="428"/>
        <w:rPr>
          <w:sz w:val="32"/>
          <w:szCs w:val="32"/>
        </w:rPr>
      </w:pPr>
      <w:r>
        <w:rPr>
          <w:sz w:val="32"/>
          <w:szCs w:val="32"/>
        </w:rPr>
        <w:t>Loving God, I thank you for choosing me to be your disciple and for the gift of your Son, Jesus. Help me proclaim and bear witness to the Gospel</w:t>
      </w:r>
    </w:p>
    <w:p>
      <w:pPr>
        <w:pStyle w:val="NormalWeb"/>
        <w:spacing w:lineRule="atLeast" w:line="428"/>
        <w:rPr>
          <w:sz w:val="32"/>
          <w:szCs w:val="32"/>
        </w:rPr>
      </w:pPr>
      <w:r>
        <w:rPr>
          <w:sz w:val="32"/>
          <w:szCs w:val="32"/>
        </w:rPr>
        <w:t>by word and by deed today and every day.</w:t>
      </w:r>
    </w:p>
    <w:p>
      <w:pPr>
        <w:pStyle w:val="NormalWeb"/>
        <w:spacing w:lineRule="atLeast" w:line="428"/>
        <w:rPr>
          <w:sz w:val="32"/>
          <w:szCs w:val="32"/>
        </w:rPr>
      </w:pPr>
      <w:r>
        <w:rPr>
          <w:sz w:val="32"/>
          <w:szCs w:val="32"/>
        </w:rPr>
        <w:t>Open my heart to the outcast, the forgotten,</w:t>
      </w:r>
    </w:p>
    <w:p>
      <w:pPr>
        <w:pStyle w:val="NormalWeb"/>
        <w:spacing w:lineRule="atLeast" w:line="428"/>
        <w:rPr>
          <w:sz w:val="32"/>
          <w:szCs w:val="32"/>
        </w:rPr>
      </w:pPr>
      <w:r>
        <w:rPr>
          <w:sz w:val="32"/>
          <w:szCs w:val="32"/>
        </w:rPr>
        <w:t>the lonely, the sick, and the poor.</w:t>
      </w:r>
    </w:p>
    <w:p>
      <w:pPr>
        <w:pStyle w:val="NormalWeb"/>
        <w:spacing w:lineRule="atLeast" w:line="428"/>
        <w:rPr>
          <w:sz w:val="32"/>
          <w:szCs w:val="32"/>
        </w:rPr>
      </w:pPr>
      <w:r>
        <w:rPr>
          <w:sz w:val="32"/>
          <w:szCs w:val="32"/>
        </w:rPr>
        <w:t>Grant me the courage to think, to choose, and to live as a Christian,</w:t>
      </w:r>
    </w:p>
    <w:p>
      <w:pPr>
        <w:pStyle w:val="NormalWeb"/>
        <w:spacing w:lineRule="atLeast" w:line="428"/>
        <w:rPr>
          <w:sz w:val="32"/>
          <w:szCs w:val="32"/>
        </w:rPr>
      </w:pPr>
      <w:r>
        <w:rPr>
          <w:sz w:val="32"/>
          <w:szCs w:val="32"/>
        </w:rPr>
        <w:t>joyfully obedient to God. </w:t>
      </w:r>
    </w:p>
    <w:p>
      <w:pPr>
        <w:pStyle w:val="NormalWeb"/>
        <w:spacing w:lineRule="atLeast" w:line="428"/>
        <w:rPr>
          <w:sz w:val="32"/>
          <w:szCs w:val="32"/>
        </w:rPr>
      </w:pPr>
      <w:r>
        <w:rPr>
          <w:sz w:val="32"/>
          <w:szCs w:val="32"/>
        </w:rPr>
        <w:t>Amen.</w:t>
      </w:r>
    </w:p>
    <w:p>
      <w:pPr>
        <w:pStyle w:val="Normal"/>
        <w:rPr>
          <w:sz w:val="36"/>
          <w:szCs w:val="36"/>
        </w:rPr>
      </w:pPr>
      <w:r>
        <w:rPr>
          <w:sz w:val="36"/>
          <w:szCs w:val="36"/>
        </w:rPr>
      </w:r>
    </w:p>
    <w:p>
      <w:pPr>
        <w:pStyle w:val="Normal"/>
        <w:rPr>
          <w:sz w:val="36"/>
          <w:szCs w:val="36"/>
        </w:rPr>
      </w:pPr>
      <w:r>
        <w:rPr>
          <w:sz w:val="36"/>
          <w:szCs w:val="36"/>
        </w:rPr>
        <w:t>We ask this In Jesus' name, Amen.</w:t>
      </w:r>
    </w:p>
    <w:p>
      <w:pPr>
        <w:pStyle w:val="Normal"/>
        <w:rPr>
          <w:sz w:val="36"/>
          <w:szCs w:val="36"/>
        </w:rPr>
      </w:pPr>
      <w:r>
        <w:rPr>
          <w:sz w:val="36"/>
          <w:szCs w:val="36"/>
        </w:rPr>
      </w:r>
    </w:p>
    <w:p>
      <w:pPr>
        <w:pStyle w:val="Normal"/>
        <w:rPr>
          <w:b/>
          <w:b/>
          <w:sz w:val="36"/>
          <w:szCs w:val="36"/>
        </w:rPr>
      </w:pPr>
      <w:r>
        <w:rPr>
          <w:b/>
          <w:sz w:val="36"/>
          <w:szCs w:val="36"/>
        </w:rPr>
        <w:t>All:  Amen.</w:t>
        <w:br/>
      </w:r>
    </w:p>
    <w:p>
      <w:pPr>
        <w:pStyle w:val="Normal"/>
        <w:jc w:val="center"/>
        <w:rPr>
          <w:b/>
          <w:b/>
          <w:sz w:val="36"/>
          <w:szCs w:val="36"/>
          <w:u w:val="single"/>
        </w:rPr>
      </w:pPr>
      <w:r>
        <w:rPr>
          <w:b/>
          <w:sz w:val="36"/>
          <w:szCs w:val="36"/>
          <w:u w:val="single"/>
        </w:rPr>
        <w:t>Theme</w:t>
      </w:r>
    </w:p>
    <w:p>
      <w:pPr>
        <w:pStyle w:val="Normal"/>
        <w:rPr>
          <w:sz w:val="36"/>
          <w:szCs w:val="36"/>
        </w:rPr>
      </w:pPr>
      <w:r>
        <w:rPr>
          <w:sz w:val="36"/>
          <w:szCs w:val="36"/>
        </w:rPr>
      </w:r>
    </w:p>
    <w:p>
      <w:pPr>
        <w:pStyle w:val="Normal"/>
        <w:rPr>
          <w:sz w:val="36"/>
          <w:szCs w:val="36"/>
        </w:rPr>
      </w:pPr>
      <w:r>
        <w:rPr>
          <w:b/>
          <w:sz w:val="36"/>
          <w:szCs w:val="36"/>
        </w:rPr>
        <w:t>Leader:</w:t>
      </w:r>
      <w:r>
        <w:rPr>
          <w:sz w:val="36"/>
          <w:szCs w:val="36"/>
        </w:rPr>
        <w:t xml:space="preserve">  We are called by Jesus to be His disciples, and to make disciples of others.  It is quite the powerful calling, one that has greatly inspired many over time.</w:t>
      </w:r>
    </w:p>
    <w:p>
      <w:pPr>
        <w:pStyle w:val="Normal"/>
        <w:rPr>
          <w:sz w:val="36"/>
          <w:szCs w:val="36"/>
        </w:rPr>
      </w:pPr>
      <w:r>
        <w:rPr>
          <w:sz w:val="36"/>
          <w:szCs w:val="36"/>
        </w:rPr>
        <w:t xml:space="preserve"> </w:t>
      </w:r>
    </w:p>
    <w:p>
      <w:pPr>
        <w:pStyle w:val="Normal"/>
        <w:jc w:val="center"/>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jc w:val="center"/>
        <w:rPr>
          <w:b/>
          <w:b/>
          <w:sz w:val="36"/>
          <w:szCs w:val="36"/>
          <w:u w:val="single"/>
        </w:rPr>
      </w:pPr>
      <w:r>
        <w:rPr>
          <w:b/>
          <w:sz w:val="36"/>
          <w:szCs w:val="36"/>
          <w:u w:val="single"/>
        </w:rPr>
        <w:t>Reflection Song</w:t>
      </w:r>
    </w:p>
    <w:p>
      <w:pPr>
        <w:pStyle w:val="Normal"/>
        <w:rPr>
          <w:b/>
          <w:b/>
          <w:sz w:val="36"/>
          <w:szCs w:val="36"/>
        </w:rPr>
      </w:pPr>
      <w:r>
        <w:rPr>
          <w:b/>
          <w:sz w:val="36"/>
          <w:szCs w:val="36"/>
        </w:rPr>
      </w:r>
    </w:p>
    <w:p>
      <w:pPr>
        <w:pStyle w:val="Normal"/>
        <w:rPr>
          <w:b/>
          <w:b/>
          <w:sz w:val="36"/>
          <w:szCs w:val="36"/>
        </w:rPr>
      </w:pPr>
      <w:r>
        <w:rPr>
          <w:b/>
          <w:sz w:val="36"/>
          <w:szCs w:val="36"/>
        </w:rPr>
        <w:t>Chris Tomlin – “I Will Follow”</w:t>
      </w:r>
    </w:p>
    <w:p>
      <w:pPr>
        <w:pStyle w:val="Normal"/>
        <w:rPr>
          <w:sz w:val="32"/>
          <w:szCs w:val="32"/>
        </w:rPr>
      </w:pPr>
      <w:r>
        <w:rPr>
          <w:sz w:val="32"/>
          <w:szCs w:val="32"/>
        </w:rPr>
      </w:r>
    </w:p>
    <w:p>
      <w:pPr>
        <w:pStyle w:val="Normal"/>
        <w:rPr>
          <w:sz w:val="32"/>
          <w:szCs w:val="32"/>
        </w:rPr>
      </w:pPr>
      <w:r>
        <w:rPr>
          <w:sz w:val="32"/>
          <w:szCs w:val="32"/>
        </w:rPr>
        <w:t>Where you go, I'll go</w:t>
        <w:br/>
        <w:t>Where you stay, I'll stay</w:t>
        <w:br/>
        <w:t>When you move, I'll move</w:t>
        <w:br/>
        <w:t>I will follow</w:t>
        <w:br/>
        <w:br/>
        <w:t>All your ways are good</w:t>
        <w:br/>
        <w:t>All your ways are sure</w:t>
        <w:br/>
        <w:t>I will trust in you alone</w:t>
        <w:br/>
        <w:br/>
        <w:t>Higher than my side</w:t>
        <w:br/>
        <w:t>High above my life</w:t>
        <w:br/>
        <w:t>I will trust in you alone</w:t>
        <w:br/>
        <w:br/>
        <w:t>Where you go, I'll go</w:t>
        <w:br/>
        <w:t>Where you stay, I'll stay</w:t>
        <w:br/>
        <w:t>When you move, I'll move</w:t>
        <w:br/>
        <w:t>I will follow you</w:t>
        <w:br/>
        <w:br/>
        <w:t>Who you love, I'll love</w:t>
        <w:br/>
        <w:t>How you serve, I'll serve</w:t>
        <w:br/>
        <w:t>If this life I lose, I will follow you</w:t>
        <w:br/>
        <w:t>I will follow you</w:t>
        <w:br/>
        <w:br/>
        <w:t>Light unto the world</w:t>
        <w:br/>
        <w:t>Light unto my life</w:t>
        <w:br/>
        <w:t>I will live for you alone</w:t>
        <w:br/>
        <w:br/>
        <w:t>You're the one I seek</w:t>
        <w:br/>
        <w:t>Knowing I will find</w:t>
        <w:br/>
        <w:t>All I need in you alone</w:t>
        <w:br/>
        <w:t>In you alone</w:t>
        <w:br/>
        <w:br/>
      </w:r>
    </w:p>
    <w:p>
      <w:pPr>
        <w:pStyle w:val="Normal"/>
        <w:rPr>
          <w:sz w:val="32"/>
          <w:szCs w:val="32"/>
        </w:rPr>
      </w:pPr>
      <w:r>
        <w:rPr>
          <w:sz w:val="32"/>
          <w:szCs w:val="32"/>
        </w:rPr>
        <w:t>Where you go, I'll go</w:t>
        <w:br/>
        <w:t>Where you stay, I'll stay</w:t>
        <w:br/>
        <w:t>When you move, I'll move</w:t>
        <w:br/>
        <w:t>I will follow you</w:t>
        <w:br/>
        <w:br/>
        <w:t>Who you love, I'll love</w:t>
        <w:br/>
        <w:t>How you serve, I'll serve</w:t>
        <w:br/>
        <w:t>If this life I lose, I will follow you</w:t>
        <w:br/>
        <w:t>I will follow you</w:t>
        <w:br/>
        <w:br/>
        <w:t>In you, there's life everlasting</w:t>
        <w:br/>
        <w:t>In you, there's freedom for my soul</w:t>
        <w:br/>
        <w:t>In you, there's joy, unending joy</w:t>
        <w:br/>
        <w:t>And I will follow</w:t>
        <w:br/>
        <w:br/>
        <w:t>Where you go, I'll go</w:t>
        <w:br/>
        <w:t>Where you stay, I'll stay</w:t>
        <w:br/>
        <w:t>When you move, I'll move</w:t>
        <w:br/>
        <w:t>I will follow you</w:t>
        <w:br/>
        <w:br/>
        <w:t>Who you love, I'll love</w:t>
        <w:br/>
        <w:t>How you serve, I'll serve</w:t>
        <w:br/>
        <w:t>If this life I lose, I will follow</w:t>
        <w:br/>
        <w:br/>
        <w:t>Where you go, I'll go</w:t>
        <w:br/>
        <w:t>Where you stay, I'll stay</w:t>
        <w:br/>
        <w:t>When you move, I'll move</w:t>
        <w:br/>
        <w:t>I will follow you</w:t>
        <w:br/>
        <w:br/>
        <w:t>Who you love, I'll love</w:t>
        <w:br/>
        <w:t>How you serve, I'll serve</w:t>
        <w:br/>
        <w:t>If this life I lose, I will follow you</w:t>
        <w:br/>
        <w:t>I will follow you</w:t>
        <w:br/>
        <w:t>I will follow you</w:t>
        <w:br/>
        <w:t>I will follow you</w:t>
      </w:r>
    </w:p>
    <w:p>
      <w:pPr>
        <w:pStyle w:val="Normal"/>
        <w:rPr>
          <w:sz w:val="36"/>
          <w:szCs w:val="36"/>
        </w:rPr>
      </w:pPr>
      <w:r>
        <w:rPr>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bookmarkStart w:id="0" w:name="_GoBack"/>
      <w:bookmarkStart w:id="1" w:name="_GoBack"/>
      <w:bookmarkEnd w:id="1"/>
      <w:r>
        <w:rPr>
          <w:b/>
          <w:sz w:val="36"/>
          <w:szCs w:val="36"/>
        </w:rPr>
      </w:r>
    </w:p>
    <w:p>
      <w:pPr>
        <w:pStyle w:val="Normal"/>
        <w:rPr>
          <w:b/>
          <w:b/>
          <w:sz w:val="36"/>
          <w:szCs w:val="36"/>
        </w:rPr>
      </w:pPr>
      <w:r>
        <w:rPr>
          <w:b/>
          <w:sz w:val="36"/>
          <w:szCs w:val="36"/>
        </w:rPr>
        <w:t xml:space="preserve">                                           </w:t>
      </w:r>
      <w:r>
        <w:rPr>
          <w:b/>
          <w:sz w:val="36"/>
          <w:szCs w:val="36"/>
        </w:rPr>
        <w:t xml:space="preserve">Bible Reflection </w:t>
      </w:r>
    </w:p>
    <w:p>
      <w:pPr>
        <w:pStyle w:val="Normal"/>
        <w:jc w:val="center"/>
        <w:rPr>
          <w:b/>
          <w:b/>
          <w:sz w:val="36"/>
          <w:szCs w:val="36"/>
        </w:rPr>
      </w:pPr>
      <w:r>
        <w:rPr>
          <w:b/>
          <w:sz w:val="36"/>
          <w:szCs w:val="36"/>
        </w:rPr>
      </w:r>
    </w:p>
    <w:p>
      <w:pPr>
        <w:pStyle w:val="Heading1"/>
        <w:jc w:val="center"/>
        <w:rPr>
          <w:b w:val="false"/>
          <w:b w:val="false"/>
          <w:sz w:val="36"/>
          <w:szCs w:val="36"/>
          <w:u w:val="single"/>
        </w:rPr>
      </w:pPr>
      <w:r>
        <w:rPr>
          <w:b w:val="false"/>
          <w:sz w:val="36"/>
          <w:szCs w:val="36"/>
          <w:u w:val="single"/>
        </w:rPr>
        <w:t>The Word of God</w:t>
      </w:r>
    </w:p>
    <w:p>
      <w:pPr>
        <w:pStyle w:val="Normal"/>
        <w:rPr>
          <w:b/>
          <w:b/>
          <w:sz w:val="32"/>
          <w:szCs w:val="32"/>
        </w:rPr>
      </w:pPr>
      <w:r>
        <w:rPr>
          <w:b/>
          <w:color w:val="111111"/>
          <w:sz w:val="32"/>
          <w:szCs w:val="32"/>
          <w:shd w:fill="FFFFFF" w:val="clear"/>
        </w:rPr>
        <w:t>Matthew 28: 16-20</w:t>
      </w:r>
    </w:p>
    <w:p>
      <w:pPr>
        <w:pStyle w:val="Normal"/>
        <w:rPr>
          <w:sz w:val="32"/>
          <w:szCs w:val="32"/>
        </w:rPr>
      </w:pPr>
      <w:r>
        <w:rPr>
          <w:sz w:val="32"/>
          <w:szCs w:val="32"/>
        </w:rPr>
      </w:r>
    </w:p>
    <w:p>
      <w:pPr>
        <w:pStyle w:val="Normal"/>
        <w:rPr>
          <w:color w:val="111111"/>
          <w:sz w:val="32"/>
          <w:szCs w:val="32"/>
          <w:highlight w:val="white"/>
        </w:rPr>
      </w:pPr>
      <w:r>
        <w:rPr>
          <w:b/>
          <w:sz w:val="32"/>
          <w:szCs w:val="32"/>
        </w:rPr>
        <w:t>Reader:</w:t>
      </w:r>
      <w:r>
        <w:rPr>
          <w:sz w:val="32"/>
          <w:szCs w:val="32"/>
        </w:rPr>
        <w:t xml:space="preserve">  A reading from the Holy Gospel according to </w:t>
      </w:r>
      <w:bookmarkStart w:id="2" w:name="_MailEndCompose"/>
      <w:r>
        <w:rPr>
          <w:color w:val="111111"/>
          <w:sz w:val="32"/>
          <w:szCs w:val="32"/>
          <w:shd w:fill="FFFFFF" w:val="clear"/>
        </w:rPr>
        <w:t xml:space="preserve">Matthew: </w:t>
      </w:r>
    </w:p>
    <w:p>
      <w:pPr>
        <w:pStyle w:val="Normal"/>
        <w:rPr>
          <w:color w:val="1F497D"/>
          <w:sz w:val="32"/>
          <w:szCs w:val="32"/>
        </w:rPr>
      </w:pPr>
      <w:r>
        <w:rPr>
          <w:color w:val="111111"/>
          <w:sz w:val="32"/>
          <w:szCs w:val="32"/>
          <w:shd w:fill="FFFFFF" w:val="clear"/>
        </w:rPr>
        <w:t xml:space="preserve"> “</w:t>
      </w:r>
      <w:r>
        <w:rPr>
          <w:sz w:val="32"/>
          <w:szCs w:val="32"/>
          <w:shd w:fill="FFFFFF" w:val="clear"/>
        </w:rPr>
        <w:t>Then the eleven disciples went to Galilee, to the mountain where Jesus had told them to go. When they saw him, they worshiped him; but some doubted. Then Jesus came to them and said, “All authority in heaven and on earth has been given to me. </w:t>
      </w:r>
      <w:bookmarkEnd w:id="2"/>
      <w:r>
        <w:rPr>
          <w:sz w:val="32"/>
          <w:szCs w:val="32"/>
          <w:shd w:fill="FFFFFF" w:val="clear"/>
        </w:rPr>
        <w:t>Therefore, go and make disciples of all nations, baptizing them in the name of the Father and of the Son and of the Holy Spirit, and teaching them to obey everything I have commanded you. And behold, I am with you always, to the very end of the age.”</w:t>
      </w:r>
    </w:p>
    <w:p>
      <w:pPr>
        <w:pStyle w:val="Normal"/>
        <w:rPr>
          <w:sz w:val="36"/>
          <w:szCs w:val="36"/>
        </w:rPr>
      </w:pPr>
      <w:r>
        <w:rPr>
          <w:sz w:val="36"/>
          <w:szCs w:val="36"/>
        </w:rPr>
        <w:t xml:space="preserve"> </w:t>
      </w:r>
    </w:p>
    <w:p>
      <w:pPr>
        <w:pStyle w:val="Normal"/>
        <w:rPr>
          <w:b/>
          <w:b/>
          <w:sz w:val="36"/>
          <w:szCs w:val="36"/>
        </w:rPr>
      </w:pPr>
      <w:bookmarkStart w:id="3" w:name="24"/>
      <w:bookmarkEnd w:id="3"/>
      <w:r>
        <w:rPr>
          <w:b/>
          <w:sz w:val="36"/>
          <w:szCs w:val="36"/>
        </w:rPr>
        <w:t xml:space="preserve">All: </w:t>
        <w:tab/>
        <w:t>Glory to You Lord</w:t>
      </w:r>
    </w:p>
    <w:p>
      <w:pPr>
        <w:pStyle w:val="Normal"/>
        <w:rPr>
          <w:b/>
          <w:b/>
          <w:sz w:val="36"/>
          <w:szCs w:val="36"/>
        </w:rPr>
      </w:pPr>
      <w:r>
        <w:rPr>
          <w:b/>
          <w:sz w:val="36"/>
          <w:szCs w:val="36"/>
        </w:rPr>
      </w:r>
    </w:p>
    <w:p>
      <w:pPr>
        <w:pStyle w:val="Normal"/>
        <w:jc w:val="center"/>
        <w:rPr>
          <w:b/>
          <w:b/>
          <w:sz w:val="36"/>
          <w:szCs w:val="36"/>
          <w:u w:val="single"/>
        </w:rPr>
      </w:pPr>
      <w:r>
        <w:rPr>
          <w:b/>
          <w:sz w:val="36"/>
          <w:szCs w:val="36"/>
          <w:u w:val="single"/>
        </w:rPr>
        <w:t>Reflection</w:t>
      </w:r>
    </w:p>
    <w:p>
      <w:pPr>
        <w:pStyle w:val="Normal"/>
        <w:jc w:val="center"/>
        <w:rPr>
          <w:sz w:val="36"/>
          <w:szCs w:val="36"/>
          <w:u w:val="single"/>
        </w:rPr>
      </w:pPr>
      <w:r>
        <w:rPr>
          <w:sz w:val="36"/>
          <w:szCs w:val="36"/>
          <w:u w:val="single"/>
        </w:rPr>
      </w:r>
    </w:p>
    <w:p>
      <w:pPr>
        <w:pStyle w:val="Normal"/>
        <w:rPr>
          <w:sz w:val="36"/>
          <w:szCs w:val="36"/>
        </w:rPr>
      </w:pPr>
      <w:r>
        <w:rPr>
          <w:b/>
          <w:bCs/>
          <w:sz w:val="36"/>
          <w:szCs w:val="36"/>
        </w:rPr>
        <w:t>Silent Reflection:</w:t>
      </w:r>
      <w:r>
        <w:rPr>
          <w:sz w:val="36"/>
          <w:szCs w:val="36"/>
        </w:rPr>
        <w:t xml:space="preserve"> Please take a few moments to silently reflect on the last lines of Matthew’s Gospel, and what it means to you.</w:t>
      </w:r>
    </w:p>
    <w:p>
      <w:pPr>
        <w:pStyle w:val="Normal"/>
        <w:rPr>
          <w:sz w:val="36"/>
          <w:szCs w:val="36"/>
        </w:rPr>
      </w:pPr>
      <w:r>
        <w:rPr>
          <w:sz w:val="36"/>
          <w:szCs w:val="36"/>
        </w:rPr>
      </w:r>
    </w:p>
    <w:p>
      <w:pPr>
        <w:pStyle w:val="Normal"/>
        <w:rPr>
          <w:sz w:val="36"/>
          <w:szCs w:val="36"/>
        </w:rPr>
      </w:pPr>
      <w:r>
        <w:rPr>
          <w:sz w:val="36"/>
          <w:szCs w:val="36"/>
        </w:rPr>
      </w:r>
    </w:p>
    <w:p>
      <w:pPr>
        <w:pStyle w:val="Normal"/>
        <w:rPr>
          <w:i/>
          <w:i/>
          <w:iCs/>
          <w:sz w:val="32"/>
          <w:szCs w:val="32"/>
        </w:rPr>
      </w:pPr>
      <w:r>
        <w:rPr>
          <w:b/>
          <w:bCs/>
          <w:sz w:val="36"/>
          <w:szCs w:val="36"/>
        </w:rPr>
        <w:t>Shared Reflection:</w:t>
      </w:r>
      <w:r>
        <w:rPr>
          <w:sz w:val="36"/>
          <w:szCs w:val="36"/>
        </w:rPr>
        <w:t xml:space="preserve">  </w:t>
      </w:r>
      <w:r>
        <w:rPr>
          <w:i/>
          <w:iCs/>
          <w:sz w:val="32"/>
          <w:szCs w:val="32"/>
        </w:rPr>
        <w:t>Share with the group a reflection or any question that touches you.</w:t>
      </w:r>
    </w:p>
    <w:p>
      <w:pPr>
        <w:pStyle w:val="Normal"/>
        <w:rPr>
          <w:sz w:val="36"/>
          <w:szCs w:val="36"/>
        </w:rPr>
      </w:pPr>
      <w:r>
        <w:rPr>
          <w:sz w:val="36"/>
          <w:szCs w:val="36"/>
        </w:rPr>
      </w:r>
    </w:p>
    <w:p>
      <w:pPr>
        <w:pStyle w:val="Normal"/>
        <w:numPr>
          <w:ilvl w:val="0"/>
          <w:numId w:val="1"/>
        </w:numPr>
        <w:rPr>
          <w:sz w:val="32"/>
          <w:szCs w:val="32"/>
        </w:rPr>
      </w:pPr>
      <w:r>
        <w:rPr>
          <w:sz w:val="32"/>
          <w:szCs w:val="32"/>
        </w:rPr>
        <w:t>What does being a disciple mean to you?</w:t>
      </w:r>
    </w:p>
    <w:p>
      <w:pPr>
        <w:pStyle w:val="Normal"/>
        <w:numPr>
          <w:ilvl w:val="0"/>
          <w:numId w:val="1"/>
        </w:numPr>
        <w:rPr>
          <w:sz w:val="32"/>
          <w:szCs w:val="32"/>
        </w:rPr>
      </w:pPr>
      <w:r>
        <w:rPr>
          <w:sz w:val="32"/>
          <w:szCs w:val="32"/>
        </w:rPr>
        <w:t>In what ways can you become a devoted disciple of Jesus?</w:t>
      </w:r>
    </w:p>
    <w:p>
      <w:pPr>
        <w:pStyle w:val="Normal"/>
        <w:numPr>
          <w:ilvl w:val="0"/>
          <w:numId w:val="1"/>
        </w:numPr>
        <w:rPr>
          <w:sz w:val="32"/>
          <w:szCs w:val="32"/>
        </w:rPr>
      </w:pPr>
      <w:r>
        <w:rPr>
          <w:iCs/>
          <w:sz w:val="32"/>
          <w:szCs w:val="32"/>
        </w:rPr>
        <w:t>What in the life of Jesus do you find most attractive? In what ways can you try to imitate Jesus?</w:t>
      </w:r>
    </w:p>
    <w:p>
      <w:pPr>
        <w:pStyle w:val="Normal"/>
        <w:numPr>
          <w:ilvl w:val="0"/>
          <w:numId w:val="1"/>
        </w:numPr>
        <w:rPr>
          <w:sz w:val="32"/>
          <w:szCs w:val="32"/>
        </w:rPr>
      </w:pPr>
      <w:r>
        <w:rPr>
          <w:sz w:val="32"/>
          <w:szCs w:val="32"/>
        </w:rPr>
        <w:t>As a disciple of Jesus, how can you best go about affecting your community, your network of friends, co-workers and family, to create more followers of Jesus?</w:t>
      </w:r>
    </w:p>
    <w:p>
      <w:pPr>
        <w:pStyle w:val="Heading1"/>
        <w:rPr>
          <w:sz w:val="36"/>
          <w:szCs w:val="36"/>
        </w:rPr>
      </w:pPr>
      <w:r>
        <w:rPr>
          <w:sz w:val="36"/>
          <w:szCs w:val="36"/>
        </w:rPr>
      </w:r>
    </w:p>
    <w:p>
      <w:pPr>
        <w:pStyle w:val="Heading1"/>
        <w:rPr>
          <w:sz w:val="36"/>
          <w:szCs w:val="36"/>
        </w:rPr>
      </w:pPr>
      <w:r>
        <w:rPr>
          <w:sz w:val="36"/>
          <w:szCs w:val="36"/>
        </w:rPr>
      </w:r>
    </w:p>
    <w:p>
      <w:pPr>
        <w:pStyle w:val="Normal"/>
        <w:rPr/>
      </w:pPr>
      <w:r>
        <w:rPr/>
      </w:r>
    </w:p>
    <w:p>
      <w:pPr>
        <w:pStyle w:val="Normal"/>
        <w:rPr/>
      </w:pPr>
      <w:r>
        <w:rPr/>
      </w:r>
    </w:p>
    <w:p>
      <w:pPr>
        <w:pStyle w:val="Normal"/>
        <w:rPr/>
      </w:pPr>
      <w:r>
        <w:rPr/>
      </w:r>
    </w:p>
    <w:p>
      <w:pPr>
        <w:pStyle w:val="Heading1"/>
        <w:rPr>
          <w:sz w:val="36"/>
          <w:szCs w:val="36"/>
        </w:rPr>
      </w:pPr>
      <w:r>
        <w:rPr>
          <w:sz w:val="36"/>
          <w:szCs w:val="36"/>
        </w:rPr>
        <w:t>Conversational Prayer</w:t>
      </w:r>
    </w:p>
    <w:p>
      <w:pPr>
        <w:pStyle w:val="Normal"/>
        <w:rPr>
          <w:sz w:val="36"/>
          <w:szCs w:val="36"/>
        </w:rPr>
      </w:pPr>
      <w:r>
        <w:rPr>
          <w:sz w:val="36"/>
          <w:szCs w:val="36"/>
        </w:rPr>
      </w:r>
    </w:p>
    <w:p>
      <w:pPr>
        <w:pStyle w:val="Normal"/>
        <w:ind w:left="2880" w:hanging="2880"/>
        <w:rPr>
          <w:sz w:val="36"/>
          <w:szCs w:val="36"/>
        </w:rPr>
      </w:pPr>
      <w:r>
        <w:rPr>
          <w:sz w:val="36"/>
          <w:szCs w:val="36"/>
        </w:rPr>
        <w:t xml:space="preserve">1.  Thank you, Lord.  Thank Jesus for people you care about, calling        </w:t>
      </w:r>
    </w:p>
    <w:p>
      <w:pPr>
        <w:pStyle w:val="Normal"/>
        <w:ind w:left="2880" w:hanging="2880"/>
        <w:rPr>
          <w:sz w:val="36"/>
          <w:szCs w:val="36"/>
        </w:rPr>
      </w:pPr>
      <w:r>
        <w:rPr>
          <w:sz w:val="36"/>
          <w:szCs w:val="36"/>
        </w:rPr>
        <w:t xml:space="preserve">                                    </w:t>
      </w:r>
      <w:r>
        <w:rPr>
          <w:sz w:val="36"/>
          <w:szCs w:val="36"/>
        </w:rPr>
        <w:t>them by name.  Be audible and brief.</w:t>
      </w:r>
    </w:p>
    <w:p>
      <w:pPr>
        <w:pStyle w:val="Normal"/>
        <w:ind w:left="2880" w:hanging="2880"/>
        <w:rPr>
          <w:sz w:val="36"/>
          <w:szCs w:val="36"/>
        </w:rPr>
      </w:pPr>
      <w:r>
        <w:rPr>
          <w:sz w:val="36"/>
          <w:szCs w:val="36"/>
        </w:rPr>
      </w:r>
    </w:p>
    <w:p>
      <w:pPr>
        <w:pStyle w:val="Normal"/>
        <w:ind w:left="2880" w:hanging="2880"/>
        <w:rPr>
          <w:sz w:val="36"/>
          <w:szCs w:val="36"/>
        </w:rPr>
      </w:pPr>
      <w:r>
        <w:rPr>
          <w:sz w:val="36"/>
          <w:szCs w:val="36"/>
        </w:rPr>
        <w:t>2.  Help me, Lord.</w:t>
        <w:tab/>
        <w:t>Be honest, specific and to the point.  Jesus asks, “What do you want me to do for you?  Answer him by praying for yourself (that is, for your problems, for forgiveness, guidance, healing) using the pronoun “I” “my” and “me.</w:t>
      </w:r>
    </w:p>
    <w:p>
      <w:pPr>
        <w:pStyle w:val="Normal"/>
        <w:ind w:left="2880" w:hanging="2880"/>
        <w:rPr>
          <w:sz w:val="36"/>
          <w:szCs w:val="36"/>
        </w:rPr>
      </w:pPr>
      <w:r>
        <w:rPr>
          <w:sz w:val="36"/>
          <w:szCs w:val="36"/>
        </w:rPr>
      </w:r>
    </w:p>
    <w:p>
      <w:pPr>
        <w:pStyle w:val="Normal"/>
        <w:rPr>
          <w:sz w:val="36"/>
          <w:szCs w:val="36"/>
        </w:rPr>
      </w:pPr>
      <w:r>
        <w:rPr>
          <w:sz w:val="36"/>
          <w:szCs w:val="36"/>
        </w:rPr>
        <w:t xml:space="preserve">3. Help my brother/ sister Lord. Pray for each person by name when  </w:t>
      </w:r>
    </w:p>
    <w:p>
      <w:pPr>
        <w:pStyle w:val="Normal"/>
        <w:rPr>
          <w:sz w:val="36"/>
          <w:szCs w:val="36"/>
        </w:rPr>
      </w:pPr>
      <w:r>
        <w:rPr>
          <w:sz w:val="36"/>
          <w:szCs w:val="36"/>
        </w:rPr>
        <w:t xml:space="preserve">     </w:t>
      </w:r>
      <w:r>
        <w:rPr>
          <w:sz w:val="36"/>
          <w:szCs w:val="36"/>
        </w:rPr>
        <w:t>you pray.</w:t>
      </w:r>
    </w:p>
    <w:p>
      <w:pPr>
        <w:pStyle w:val="Normal"/>
        <w:rPr>
          <w:sz w:val="36"/>
          <w:szCs w:val="36"/>
        </w:rPr>
      </w:pPr>
      <w:r>
        <w:rPr>
          <w:sz w:val="36"/>
          <w:szCs w:val="36"/>
        </w:rPr>
        <w:t xml:space="preserve">     </w:t>
      </w:r>
    </w:p>
    <w:p>
      <w:pPr>
        <w:pStyle w:val="Heading1"/>
        <w:jc w:val="center"/>
        <w:rPr>
          <w:b w:val="false"/>
          <w:b w:val="false"/>
          <w:sz w:val="36"/>
          <w:szCs w:val="36"/>
          <w:u w:val="single"/>
        </w:rPr>
      </w:pPr>
      <w:r>
        <w:rPr>
          <w:b w:val="false"/>
          <w:sz w:val="36"/>
          <w:szCs w:val="36"/>
          <w:u w:val="single"/>
        </w:rPr>
        <w:t>Closing Prayer</w:t>
      </w:r>
    </w:p>
    <w:p>
      <w:pPr>
        <w:pStyle w:val="Normal"/>
        <w:rPr>
          <w:sz w:val="36"/>
          <w:szCs w:val="36"/>
        </w:rPr>
      </w:pPr>
      <w:r>
        <w:rPr>
          <w:sz w:val="36"/>
          <w:szCs w:val="36"/>
        </w:rPr>
      </w:r>
    </w:p>
    <w:p>
      <w:pPr>
        <w:pStyle w:val="Normal"/>
        <w:rPr>
          <w:b/>
          <w:b/>
          <w:sz w:val="36"/>
          <w:szCs w:val="36"/>
        </w:rPr>
      </w:pPr>
      <w:r>
        <w:rPr>
          <w:b/>
          <w:sz w:val="36"/>
          <w:szCs w:val="36"/>
        </w:rPr>
        <w:t xml:space="preserve">Leader:  </w:t>
      </w:r>
      <w:r>
        <w:rPr>
          <w:sz w:val="36"/>
          <w:szCs w:val="36"/>
        </w:rPr>
        <w:t xml:space="preserve">I pray Lord that all gathered here, and those brothers who are not with us this morning but are in our thoughts and our hearts, are open to being your disciples and spreading your Word.  Amen.  </w:t>
      </w:r>
    </w:p>
    <w:p>
      <w:pPr>
        <w:pStyle w:val="Normal"/>
        <w:rPr>
          <w:sz w:val="36"/>
          <w:szCs w:val="36"/>
        </w:rPr>
      </w:pPr>
      <w:r>
        <w:rPr>
          <w:sz w:val="36"/>
          <w:szCs w:val="36"/>
        </w:rPr>
      </w:r>
    </w:p>
    <w:p>
      <w:pPr>
        <w:pStyle w:val="Normal"/>
        <w:rPr>
          <w:sz w:val="36"/>
          <w:szCs w:val="36"/>
        </w:rPr>
      </w:pPr>
      <w:r>
        <w:rPr>
          <w:sz w:val="36"/>
          <w:szCs w:val="36"/>
        </w:rPr>
      </w:r>
    </w:p>
    <w:p>
      <w:pPr>
        <w:pStyle w:val="Normal"/>
        <w:rPr>
          <w:b/>
          <w:b/>
          <w:sz w:val="36"/>
          <w:szCs w:val="36"/>
        </w:rPr>
      </w:pPr>
      <w:r>
        <w:rPr>
          <w:b/>
          <w:sz w:val="36"/>
          <w:szCs w:val="36"/>
        </w:rPr>
        <w:t>All:  Our Father ……</w:t>
      </w:r>
    </w:p>
    <w:p>
      <w:pPr>
        <w:pStyle w:val="Normal"/>
        <w:rPr>
          <w:sz w:val="36"/>
          <w:szCs w:val="36"/>
        </w:rPr>
      </w:pPr>
      <w:r>
        <w:rPr>
          <w:sz w:val="36"/>
          <w:szCs w:val="36"/>
        </w:rPr>
      </w:r>
    </w:p>
    <w:p>
      <w:pPr>
        <w:pStyle w:val="Normal"/>
        <w:rPr/>
      </w:pPr>
      <w:r>
        <w:rPr/>
      </w:r>
    </w:p>
    <w:sectPr>
      <w:footerReference w:type="default" r:id="rId2"/>
      <w:type w:val="nextPage"/>
      <w:pgSz w:w="12240" w:h="15840"/>
      <w:pgMar w:left="864" w:right="864" w:header="0" w:top="576" w:footer="720" w:bottom="77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instrText> PAGE </w:instrText>
    </w:r>
    <w:r>
      <w:fldChar w:fldCharType="separate"/>
    </w:r>
    <w:r>
      <w:t>5</w:t>
    </w:r>
    <w:r>
      <w:fldChar w:fldCharType="end"/>
    </w:r>
    <w:r>
      <w:rPr>
        <w:rStyle w:val="Pagenumber"/>
      </w:rPr>
      <w:t xml:space="preserve"> of </w:t>
    </w:r>
    <w:r>
      <w:rPr>
        <w:rStyle w:val="Pagenumber"/>
      </w:rPr>
      <w:fldChar w:fldCharType="begin"/>
    </w:r>
    <w:r>
      <w:instrText> NUMPAGES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rsid w:val="006e677d"/>
    <w:pPr>
      <w:keepNext/>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000FF"/>
      <w:u w:val="single"/>
    </w:rPr>
  </w:style>
  <w:style w:type="character" w:styleId="Sup" w:customStyle="1">
    <w:name w:val="sup"/>
    <w:basedOn w:val="DefaultParagraphFont"/>
    <w:qFormat/>
    <w:rsid w:val="002b51bc"/>
    <w:rPr/>
  </w:style>
  <w:style w:type="character" w:styleId="Pagenumber">
    <w:name w:val="page number"/>
    <w:basedOn w:val="DefaultParagraphFont"/>
    <w:qFormat/>
    <w:rsid w:val="00834e4e"/>
    <w:rPr/>
  </w:style>
  <w:style w:type="character" w:styleId="Versetext3" w:customStyle="1">
    <w:name w:val="versetext3"/>
    <w:basedOn w:val="DefaultParagraphFont"/>
    <w:qFormat/>
    <w:rsid w:val="0041651e"/>
    <w:rPr/>
  </w:style>
  <w:style w:type="character" w:styleId="Versenum8" w:customStyle="1">
    <w:name w:val="versenum8"/>
    <w:basedOn w:val="DefaultParagraphFont"/>
    <w:qFormat/>
    <w:rsid w:val="0041651e"/>
    <w:rPr>
      <w:b/>
      <w:bCs/>
    </w:rPr>
  </w:style>
  <w:style w:type="character" w:styleId="Wordsofchrist" w:customStyle="1">
    <w:name w:val="wordsofchrist"/>
    <w:basedOn w:val="DefaultParagraphFont"/>
    <w:qFormat/>
    <w:rsid w:val="0041651e"/>
    <w:rPr/>
  </w:style>
  <w:style w:type="character" w:styleId="BalloonTextChar" w:customStyle="1">
    <w:name w:val="Balloon Text Char"/>
    <w:basedOn w:val="DefaultParagraphFont"/>
    <w:link w:val="BalloonText"/>
    <w:uiPriority w:val="99"/>
    <w:semiHidden/>
    <w:qFormat/>
    <w:rsid w:val="00b41fac"/>
    <w:rPr>
      <w:rFonts w:ascii="Tahoma" w:hAnsi="Tahoma" w:cs="Tahoma"/>
      <w:sz w:val="16"/>
      <w:szCs w:val="16"/>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qFormat/>
    <w:pPr>
      <w:jc w:val="center"/>
    </w:pPr>
    <w:rPr>
      <w:b/>
      <w:bCs/>
    </w:rPr>
  </w:style>
  <w:style w:type="paragraph" w:styleId="NormalWeb">
    <w:name w:val="Normal (Web)"/>
    <w:basedOn w:val="Normal"/>
    <w:uiPriority w:val="99"/>
    <w:qFormat/>
    <w:rsid w:val="002b51bc"/>
    <w:pPr>
      <w:spacing w:beforeAutospacing="1" w:afterAutospacing="1"/>
    </w:pPr>
    <w:rPr/>
  </w:style>
  <w:style w:type="paragraph" w:styleId="Header">
    <w:name w:val="Header"/>
    <w:basedOn w:val="Normal"/>
    <w:rsid w:val="00834e4e"/>
    <w:pPr>
      <w:tabs>
        <w:tab w:val="center" w:pos="4320" w:leader="none"/>
        <w:tab w:val="right" w:pos="8640" w:leader="none"/>
      </w:tabs>
    </w:pPr>
    <w:rPr/>
  </w:style>
  <w:style w:type="paragraph" w:styleId="Footer">
    <w:name w:val="Footer"/>
    <w:basedOn w:val="Normal"/>
    <w:rsid w:val="00834e4e"/>
    <w:pPr>
      <w:tabs>
        <w:tab w:val="center" w:pos="4320" w:leader="none"/>
        <w:tab w:val="right" w:pos="8640" w:leader="none"/>
      </w:tabs>
    </w:pPr>
    <w:rPr/>
  </w:style>
  <w:style w:type="paragraph" w:styleId="ListParagraph">
    <w:name w:val="List Paragraph"/>
    <w:basedOn w:val="Normal"/>
    <w:uiPriority w:val="34"/>
    <w:qFormat/>
    <w:rsid w:val="00e03d4c"/>
    <w:pPr>
      <w:ind w:left="720" w:hanging="0"/>
    </w:pPr>
    <w:rPr/>
  </w:style>
  <w:style w:type="paragraph" w:styleId="BalloonText">
    <w:name w:val="Balloon Text"/>
    <w:basedOn w:val="Normal"/>
    <w:link w:val="BalloonTextChar"/>
    <w:uiPriority w:val="99"/>
    <w:semiHidden/>
    <w:unhideWhenUsed/>
    <w:qFormat/>
    <w:rsid w:val="00b41fa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LibreOffice/5.4.1.2$Windows_X86_64 LibreOffice_project/ea7cb86e6eeb2bf3a5af73a8f7777ac570321527</Application>
  <Pages>4</Pages>
  <Words>796</Words>
  <Characters>3332</Characters>
  <CharactersWithSpaces>4239</CharactersWithSpaces>
  <Paragraphs>49</Paragraphs>
  <Company>Networking Specialists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2018-07-19T13:09:00Z</dcterms:created>
  <dc:creator>David Galdi</dc:creator>
  <dc:description/>
  <dc:language>en-US</dc:language>
  <cp:lastModifiedBy>Reynolds, Thomas</cp:lastModifiedBy>
  <cp:lastPrinted>2011-03-16T05:39:00Z</cp:lastPrinted>
  <dcterms:modified xsi:type="dcterms:W3CDTF">2018-07-19T13:16:00Z</dcterms:modified>
  <cp:revision>6</cp:revision>
  <dc:subject/>
  <dc:title>Cornerstone Meeting – “Relaxation and Prayer”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Networking Specialists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